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C4B4E">
        <w:rPr>
          <w:rFonts w:ascii="Times New Roman" w:hAnsi="Times New Roman" w:cs="Times New Roman"/>
          <w:sz w:val="28"/>
          <w:szCs w:val="28"/>
        </w:rPr>
        <w:t>239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2C4B4E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2C4B4E">
        <w:rPr>
          <w:rFonts w:ascii="Times New Roman" w:hAnsi="Times New Roman" w:cs="Times New Roman"/>
          <w:sz w:val="28"/>
          <w:szCs w:val="28"/>
        </w:rPr>
        <w:t>Металлплощадка</w:t>
      </w:r>
      <w:r w:rsidR="00771658">
        <w:rPr>
          <w:rFonts w:ascii="Times New Roman" w:hAnsi="Times New Roman" w:cs="Times New Roman"/>
          <w:sz w:val="28"/>
          <w:szCs w:val="28"/>
        </w:rPr>
        <w:t xml:space="preserve">, </w:t>
      </w:r>
      <w:r w:rsidR="002C4B4E">
        <w:rPr>
          <w:rFonts w:ascii="Times New Roman" w:hAnsi="Times New Roman" w:cs="Times New Roman"/>
          <w:sz w:val="28"/>
          <w:szCs w:val="28"/>
        </w:rPr>
        <w:t>ул. 3-я Рабоч</w:t>
      </w:r>
      <w:r w:rsidR="00DD7586">
        <w:rPr>
          <w:rFonts w:ascii="Times New Roman" w:hAnsi="Times New Roman" w:cs="Times New Roman"/>
          <w:sz w:val="28"/>
          <w:szCs w:val="28"/>
        </w:rPr>
        <w:t>ая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A763B4">
        <w:rPr>
          <w:rFonts w:ascii="Times New Roman" w:hAnsi="Times New Roman" w:cs="Times New Roman"/>
          <w:sz w:val="28"/>
          <w:szCs w:val="28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</w:rPr>
        <w:t>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746BA1">
        <w:rPr>
          <w:rFonts w:ascii="Times New Roman" w:hAnsi="Times New Roman" w:cs="Times New Roman"/>
          <w:sz w:val="28"/>
          <w:szCs w:val="28"/>
        </w:rPr>
        <w:t>14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2C4B4E">
        <w:rPr>
          <w:rFonts w:ascii="Times New Roman" w:hAnsi="Times New Roman" w:cs="Times New Roman"/>
          <w:sz w:val="28"/>
          <w:szCs w:val="28"/>
        </w:rPr>
        <w:t>4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46BA1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D7586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4C0E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Ангелина Култаева</cp:lastModifiedBy>
  <cp:revision>93</cp:revision>
  <cp:lastPrinted>2022-07-26T06:36:00Z</cp:lastPrinted>
  <dcterms:created xsi:type="dcterms:W3CDTF">2020-07-15T09:19:00Z</dcterms:created>
  <dcterms:modified xsi:type="dcterms:W3CDTF">2023-03-09T08:18:00Z</dcterms:modified>
</cp:coreProperties>
</file>